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FA7" w:rsidRPr="00336FA7" w:rsidRDefault="00336FA7" w:rsidP="00DA69E5">
      <w:pPr>
        <w:shd w:val="clear" w:color="auto" w:fill="FFFFFF"/>
        <w:spacing w:before="120" w:after="15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Стандарт основного общего образования по ОБЖ</w:t>
      </w:r>
      <w:bookmarkStart w:id="0" w:name="_GoBack"/>
      <w:bookmarkEnd w:id="0"/>
    </w:p>
    <w:p w:rsidR="00DA69E5" w:rsidRPr="00336FA7" w:rsidRDefault="00DA69E5" w:rsidP="00DA69E5">
      <w:pPr>
        <w:shd w:val="clear" w:color="auto" w:fill="FFFFFF"/>
        <w:spacing w:before="120"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Изучение основ безопасности жизнедеятельности на ступени основного общего образования направлено на достижение следующих целей:</w:t>
      </w:r>
    </w:p>
    <w:p w:rsidR="00DA69E5" w:rsidRPr="00336FA7" w:rsidRDefault="00DA69E5" w:rsidP="00DA69E5">
      <w:pPr>
        <w:shd w:val="clear" w:color="auto" w:fill="FFFFFF"/>
        <w:spacing w:before="2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 </w:t>
      </w:r>
      <w:r w:rsidRPr="00336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освоение знаний</w:t>
      </w: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 здоровом образе жизни; опасных и чрезвычайных ситуациях и основах безопасного поведения при их возникновении;</w:t>
      </w:r>
    </w:p>
    <w:p w:rsidR="00DA69E5" w:rsidRPr="00336FA7" w:rsidRDefault="00DA69E5" w:rsidP="00DA69E5">
      <w:pPr>
        <w:shd w:val="clear" w:color="auto" w:fill="FFFFFF"/>
        <w:spacing w:before="2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 </w:t>
      </w:r>
      <w:r w:rsidRPr="00336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развитие </w:t>
      </w: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качеств личности, необходимых для ведения здорового образа жизни, обеспечения безопасного поведения в опасных и чрезвычайных ситуациях;</w:t>
      </w:r>
    </w:p>
    <w:p w:rsidR="00DA69E5" w:rsidRPr="00336FA7" w:rsidRDefault="00DA69E5" w:rsidP="00DA69E5">
      <w:pPr>
        <w:shd w:val="clear" w:color="auto" w:fill="FFFFFF"/>
        <w:spacing w:before="2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 </w:t>
      </w:r>
      <w:r w:rsidRPr="00336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воспитание </w:t>
      </w: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чувства ответственности за личную безопасность, ценностного отношения к своему здоровью и жизни;</w:t>
      </w:r>
    </w:p>
    <w:p w:rsidR="00DA69E5" w:rsidRPr="00336FA7" w:rsidRDefault="00DA69E5" w:rsidP="00DA69E5">
      <w:pPr>
        <w:shd w:val="clear" w:color="auto" w:fill="FFFFFF"/>
        <w:spacing w:before="2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 </w:t>
      </w:r>
      <w:r w:rsidRPr="00336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 умениями</w:t>
      </w: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DA69E5" w:rsidRPr="00336FA7" w:rsidRDefault="00DA69E5" w:rsidP="00DA69E5">
      <w:pPr>
        <w:shd w:val="clear" w:color="auto" w:fill="FFFFFF"/>
        <w:spacing w:before="60" w:after="150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A69E5" w:rsidRPr="00336FA7" w:rsidRDefault="00DA69E5" w:rsidP="00DA69E5">
      <w:pPr>
        <w:shd w:val="clear" w:color="auto" w:fill="FFFFFF"/>
        <w:spacing w:before="30" w:after="30" w:line="240" w:lineRule="auto"/>
        <w:ind w:left="30" w:right="30"/>
        <w:outlineLvl w:val="4"/>
        <w:rPr>
          <w:rFonts w:ascii="Times New Roman" w:eastAsia="Times New Roman" w:hAnsi="Times New Roman" w:cs="Times New Roman"/>
          <w:b/>
          <w:bCs/>
          <w:color w:val="3F4548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b/>
          <w:bCs/>
          <w:color w:val="3F4548"/>
          <w:sz w:val="24"/>
          <w:szCs w:val="24"/>
          <w:lang w:eastAsia="ru-RU"/>
        </w:rPr>
        <w:t>ОБЯЗАТЕЛЬНЫЙ МИНИМУМ СОДЕРЖАНИЯ</w:t>
      </w:r>
      <w:r w:rsidRPr="00336FA7">
        <w:rPr>
          <w:rFonts w:ascii="Times New Roman" w:eastAsia="Times New Roman" w:hAnsi="Times New Roman" w:cs="Times New Roman"/>
          <w:b/>
          <w:bCs/>
          <w:color w:val="3F4548"/>
          <w:sz w:val="24"/>
          <w:szCs w:val="24"/>
          <w:lang w:eastAsia="ru-RU"/>
        </w:rPr>
        <w:br/>
        <w:t>ОСНОВНЫХ ОБРАЗОВАТЕЛЬНЫХ ПРОГРАММ</w:t>
      </w:r>
    </w:p>
    <w:p w:rsidR="00DA69E5" w:rsidRPr="00336FA7" w:rsidRDefault="00DA69E5" w:rsidP="00DA69E5">
      <w:pPr>
        <w:shd w:val="clear" w:color="auto" w:fill="FFFFFF"/>
        <w:spacing w:before="120" w:after="60" w:line="255" w:lineRule="atLeast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ОБЕСПЕЧЕНИЕ ЛИЧНОЙ БЕЗОПАСНОСТИ</w:t>
      </w:r>
      <w:r w:rsidRPr="00336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В повседневной жизни</w:t>
      </w:r>
    </w:p>
    <w:p w:rsidR="00DA69E5" w:rsidRPr="00336FA7" w:rsidRDefault="00DA69E5" w:rsidP="00DA69E5">
      <w:pPr>
        <w:shd w:val="clear" w:color="auto" w:fill="FFFFFF"/>
        <w:spacing w:after="150" w:line="25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Здоровый образ жизни. Факторы, укрепляющие и разрушающие здоровье. Вредные привычки и их профилактика.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Опасные ситуации на дороге. Правила дорожного движения (в части, касающейся пешеходов и велосипедистов). Опасные ситуации на транспорте. Поведение пассажиров в общественном транспорте.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Пожар. Возможные причины пожара. Меры пожарной безопасности. Правила поведения на пожаре. Использование средств пожаротушения.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Опасные ситуации и правила поведения на воде. Оказание помощи утопающему.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правила пользования бытовыми приборами и инструментами, средствами бытовой химии, персональными компьютерами и др.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индивидуальных средств защиты: домашней медицинской аптечки, ватно-марлевой повязки, респиратора, противогаза.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Безопасное поведение человека в природных условиях: ориентирование на местности, подача сигналов бедствия, добывание огня, воды и пищи, сооружение временного укрытия.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Меры безопасности при пребывании человека на территории с неблагоприятными экологическими факторами. </w:t>
      </w:r>
      <w:r w:rsidRPr="00336F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Предельно допустимые концентрации (ПДК) вредных веществ в атмосфере, воде, почве.</w:t>
      </w: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36F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Бытовые приборы контроля качества окружающей среды и продуктов питания</w:t>
      </w:r>
      <w:bookmarkStart w:id="1" w:name="_ftnref1"/>
      <w:r w:rsidRPr="00336F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fldChar w:fldCharType="begin"/>
      </w:r>
      <w:r w:rsidRPr="00336F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instrText xml:space="preserve"> HYPERLINK "http://www.edusite.ru/DswMedia/index_l.html-_ftn1" \o "" \t "_blank" </w:instrText>
      </w:r>
      <w:r w:rsidRPr="00336F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fldChar w:fldCharType="separate"/>
      </w:r>
      <w:r w:rsidRPr="00336FA7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1</w:t>
      </w:r>
      <w:r w:rsidRPr="00336F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fldChar w:fldCharType="end"/>
      </w:r>
      <w:bookmarkEnd w:id="1"/>
      <w:r w:rsidRPr="00336F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Ситуации криминогенного характера, меры предосторожности и правила поведения. Элементарные способы самозащиты.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Опасные ситуации и меры предосторожности в местах большого скопления людей (в толпе, местах проведения массовых мероприятий, на стадионах).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Меры предосторожности при угрозе совершения террористического акта. Поведение при похищении или захвате в качестве заложника.</w:t>
      </w:r>
    </w:p>
    <w:p w:rsidR="00DA69E5" w:rsidRPr="00336FA7" w:rsidRDefault="00DA69E5" w:rsidP="00DA69E5">
      <w:pPr>
        <w:shd w:val="clear" w:color="auto" w:fill="FFFFFF"/>
        <w:spacing w:before="240" w:after="120" w:line="255" w:lineRule="atLeast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Оказание первой медицинской помощи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Первая медицинская помощь при отравлениях, ожогах, отморожениях, ушибах, кровотечениях.</w:t>
      </w:r>
    </w:p>
    <w:p w:rsidR="00DA69E5" w:rsidRPr="00336FA7" w:rsidRDefault="00DA69E5" w:rsidP="00DA69E5">
      <w:pPr>
        <w:shd w:val="clear" w:color="auto" w:fill="FFFFFF"/>
        <w:spacing w:before="240" w:after="120" w:line="255" w:lineRule="atLeast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Основы безопасного поведения</w:t>
      </w:r>
      <w:r w:rsidRPr="00336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в чрезвычайных ситуациях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Чрезвычайные ситуации природного характера и поведение в случае их возникновения.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Чрезвычайные ситуации техногенного характера и поведение в случае их возникновения.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Действия населения по сигналу «Внимание всем!» и сопровождающей речевой информации.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 коллективной защиты и правила пользования ими. Эвакуация населения.</w:t>
      </w:r>
    </w:p>
    <w:p w:rsidR="00DA69E5" w:rsidRPr="00336FA7" w:rsidRDefault="00DA69E5" w:rsidP="00DA69E5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A69E5" w:rsidRPr="00336FA7" w:rsidRDefault="00DA69E5" w:rsidP="00DA69E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color w:val="1F1A17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i/>
          <w:iCs/>
          <w:color w:val="1F1A17"/>
          <w:sz w:val="24"/>
          <w:szCs w:val="24"/>
          <w:lang w:eastAsia="ru-RU"/>
        </w:rPr>
        <w:t>ТРЕБОВАНИЯ К УРОВНЮ</w:t>
      </w:r>
      <w:r w:rsidRPr="00336FA7">
        <w:rPr>
          <w:rFonts w:ascii="Times New Roman" w:eastAsia="Times New Roman" w:hAnsi="Times New Roman" w:cs="Times New Roman"/>
          <w:i/>
          <w:iCs/>
          <w:color w:val="1F1A17"/>
          <w:sz w:val="24"/>
          <w:szCs w:val="24"/>
          <w:lang w:eastAsia="ru-RU"/>
        </w:rPr>
        <w:br/>
        <w:t>ПОДГОТОВКИ ВЫПУСКНИКОВ</w:t>
      </w:r>
    </w:p>
    <w:p w:rsidR="00DA69E5" w:rsidRPr="00336FA7" w:rsidRDefault="00DA69E5" w:rsidP="00DA69E5">
      <w:pPr>
        <w:shd w:val="clear" w:color="auto" w:fill="FFFFFF"/>
        <w:spacing w:before="240" w:after="150" w:line="25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результате изучения основ безопасности жизнедеятельности ученик должен</w:t>
      </w:r>
    </w:p>
    <w:p w:rsidR="00DA69E5" w:rsidRPr="00336FA7" w:rsidRDefault="00DA69E5" w:rsidP="00DA69E5">
      <w:pPr>
        <w:shd w:val="clear" w:color="auto" w:fill="FFFFFF"/>
        <w:spacing w:before="240" w:after="150" w:line="25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знать/понимать</w:t>
      </w:r>
    </w:p>
    <w:p w:rsidR="00DA69E5" w:rsidRPr="00336FA7" w:rsidRDefault="00DA69E5" w:rsidP="00DA69E5">
      <w:pPr>
        <w:shd w:val="clear" w:color="auto" w:fill="FFFFFF"/>
        <w:spacing w:before="6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 основы здорового образа жизни; факторы, укрепляющие и разрушающие здоровье; вредные привычки и их профилактику;</w:t>
      </w:r>
    </w:p>
    <w:p w:rsidR="00DA69E5" w:rsidRPr="00336FA7" w:rsidRDefault="00DA69E5" w:rsidP="00DA69E5">
      <w:pPr>
        <w:shd w:val="clear" w:color="auto" w:fill="FFFFFF"/>
        <w:spacing w:before="6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 правила безопасного поведения в чрезвычайных ситуациях социального, природного и техногенного характера;</w:t>
      </w:r>
    </w:p>
    <w:p w:rsidR="00DA69E5" w:rsidRPr="00336FA7" w:rsidRDefault="00DA69E5" w:rsidP="00DA69E5">
      <w:pPr>
        <w:shd w:val="clear" w:color="auto" w:fill="FFFFFF"/>
        <w:spacing w:before="6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 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</w:t>
      </w:r>
    </w:p>
    <w:p w:rsidR="00DA69E5" w:rsidRPr="00336FA7" w:rsidRDefault="00DA69E5" w:rsidP="00DA69E5">
      <w:pPr>
        <w:shd w:val="clear" w:color="auto" w:fill="FFFFFF"/>
        <w:spacing w:before="240" w:after="150" w:line="25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уметь</w:t>
      </w:r>
    </w:p>
    <w:p w:rsidR="00DA69E5" w:rsidRPr="00336FA7" w:rsidRDefault="00DA69E5" w:rsidP="00DA69E5">
      <w:pPr>
        <w:shd w:val="clear" w:color="auto" w:fill="FFFFFF"/>
        <w:spacing w:before="6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 действовать при возникновении пожара в жилище и использовать подручные средства для ликвидации очагов возгорания;</w:t>
      </w:r>
    </w:p>
    <w:p w:rsidR="00DA69E5" w:rsidRPr="00336FA7" w:rsidRDefault="00DA69E5" w:rsidP="00DA69E5">
      <w:pPr>
        <w:shd w:val="clear" w:color="auto" w:fill="FFFFFF"/>
        <w:spacing w:before="6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 соблюдать правила поведения на воде, оказывать помощь утопающему;</w:t>
      </w:r>
    </w:p>
    <w:p w:rsidR="00DA69E5" w:rsidRPr="00336FA7" w:rsidRDefault="00DA69E5" w:rsidP="00DA69E5">
      <w:pPr>
        <w:shd w:val="clear" w:color="auto" w:fill="FFFFFF"/>
        <w:spacing w:before="6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 оказывать первую медицинскую помощь при ожогах, отморожениях, ушибах, кровотечениях;</w:t>
      </w:r>
    </w:p>
    <w:p w:rsidR="00DA69E5" w:rsidRPr="00336FA7" w:rsidRDefault="00DA69E5" w:rsidP="00DA69E5">
      <w:pPr>
        <w:shd w:val="clear" w:color="auto" w:fill="FFFFFF"/>
        <w:spacing w:before="6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 пользоваться средствами индивидуальной 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DA69E5" w:rsidRPr="00336FA7" w:rsidRDefault="00DA69E5" w:rsidP="00DA69E5">
      <w:pPr>
        <w:shd w:val="clear" w:color="auto" w:fill="FFFFFF"/>
        <w:spacing w:before="6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 вести себя в криминогенных ситуациях и в местах большого скопления людей;</w:t>
      </w:r>
    </w:p>
    <w:p w:rsidR="00DA69E5" w:rsidRPr="00336FA7" w:rsidRDefault="00DA69E5" w:rsidP="00DA69E5">
      <w:pPr>
        <w:shd w:val="clear" w:color="auto" w:fill="FFFFFF"/>
        <w:spacing w:before="6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 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населения.</w:t>
      </w:r>
    </w:p>
    <w:p w:rsidR="00DA69E5" w:rsidRPr="00336FA7" w:rsidRDefault="00DA69E5" w:rsidP="00DA69E5">
      <w:pPr>
        <w:shd w:val="clear" w:color="auto" w:fill="FFFFFF"/>
        <w:spacing w:before="60" w:after="150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A69E5" w:rsidRPr="00336FA7" w:rsidRDefault="00DA69E5" w:rsidP="00DA69E5">
      <w:pPr>
        <w:shd w:val="clear" w:color="auto" w:fill="FFFFFF"/>
        <w:spacing w:before="60" w:after="150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A69E5" w:rsidRPr="00336FA7" w:rsidRDefault="00DA69E5" w:rsidP="00DA69E5">
      <w:pPr>
        <w:shd w:val="clear" w:color="auto" w:fill="FFFFFF"/>
        <w:spacing w:before="60" w:after="150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A69E5" w:rsidRPr="00336FA7" w:rsidRDefault="00DA69E5" w:rsidP="00DA69E5">
      <w:pPr>
        <w:shd w:val="clear" w:color="auto" w:fill="FFFFFF"/>
        <w:spacing w:after="150" w:line="255" w:lineRule="atLeast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полученные знания и умения в практической деятельности и повседневной жизни для:</w:t>
      </w:r>
    </w:p>
    <w:p w:rsidR="00DA69E5" w:rsidRPr="00336FA7" w:rsidRDefault="00DA69E5" w:rsidP="00DA69E5">
      <w:pPr>
        <w:shd w:val="clear" w:color="auto" w:fill="FFFFFF"/>
        <w:spacing w:before="6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·         обеспечения личной безопасности на улицах и дорогах;</w:t>
      </w:r>
    </w:p>
    <w:p w:rsidR="00DA69E5" w:rsidRPr="00336FA7" w:rsidRDefault="00DA69E5" w:rsidP="00DA69E5">
      <w:pPr>
        <w:shd w:val="clear" w:color="auto" w:fill="FFFFFF"/>
        <w:spacing w:before="6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 соблюдения мер предосторожности и правил поведения в общественном транспорте;</w:t>
      </w:r>
    </w:p>
    <w:p w:rsidR="00DA69E5" w:rsidRPr="00336FA7" w:rsidRDefault="00DA69E5" w:rsidP="00DA69E5">
      <w:pPr>
        <w:shd w:val="clear" w:color="auto" w:fill="FFFFFF"/>
        <w:spacing w:before="6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 пользования бытовыми приборами и инструментами;</w:t>
      </w:r>
    </w:p>
    <w:p w:rsidR="00DA69E5" w:rsidRPr="00336FA7" w:rsidRDefault="00DA69E5" w:rsidP="00DA69E5">
      <w:pPr>
        <w:shd w:val="clear" w:color="auto" w:fill="FFFFFF"/>
        <w:spacing w:before="6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 проявления бдительности, безопасного поведения при угрозе террористического акта;</w:t>
      </w:r>
    </w:p>
    <w:p w:rsidR="00DA69E5" w:rsidRPr="00336FA7" w:rsidRDefault="00DA69E5" w:rsidP="00DA69E5">
      <w:pPr>
        <w:shd w:val="clear" w:color="auto" w:fill="FFFFFF"/>
        <w:spacing w:before="60" w:after="0" w:line="255" w:lineRule="atLeast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6F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 обращения в случае необходимости в соответствующие службы экстренной помощи.</w:t>
      </w:r>
    </w:p>
    <w:p w:rsidR="009A7321" w:rsidRPr="00336FA7" w:rsidRDefault="009A7321">
      <w:pPr>
        <w:rPr>
          <w:rFonts w:ascii="Times New Roman" w:hAnsi="Times New Roman" w:cs="Times New Roman"/>
          <w:sz w:val="24"/>
          <w:szCs w:val="24"/>
        </w:rPr>
      </w:pPr>
    </w:p>
    <w:sectPr w:rsidR="009A7321" w:rsidRPr="00336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E5"/>
    <w:rsid w:val="00336FA7"/>
    <w:rsid w:val="009A7321"/>
    <w:rsid w:val="00DA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69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DA69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69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A69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A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A69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69E5"/>
  </w:style>
  <w:style w:type="paragraph" w:styleId="a4">
    <w:name w:val="Plain Text"/>
    <w:basedOn w:val="a"/>
    <w:link w:val="a5"/>
    <w:uiPriority w:val="99"/>
    <w:semiHidden/>
    <w:unhideWhenUsed/>
    <w:rsid w:val="00DA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DA69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A69E5"/>
    <w:rPr>
      <w:color w:val="0000FF"/>
      <w:u w:val="single"/>
    </w:rPr>
  </w:style>
  <w:style w:type="paragraph" w:styleId="a7">
    <w:name w:val="Body Text Indent"/>
    <w:basedOn w:val="a"/>
    <w:link w:val="a8"/>
    <w:uiPriority w:val="99"/>
    <w:semiHidden/>
    <w:unhideWhenUsed/>
    <w:rsid w:val="00DA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A69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69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DA69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69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A69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A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A69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69E5"/>
  </w:style>
  <w:style w:type="paragraph" w:styleId="a4">
    <w:name w:val="Plain Text"/>
    <w:basedOn w:val="a"/>
    <w:link w:val="a5"/>
    <w:uiPriority w:val="99"/>
    <w:semiHidden/>
    <w:unhideWhenUsed/>
    <w:rsid w:val="00DA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DA69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A69E5"/>
    <w:rPr>
      <w:color w:val="0000FF"/>
      <w:u w:val="single"/>
    </w:rPr>
  </w:style>
  <w:style w:type="paragraph" w:styleId="a7">
    <w:name w:val="Body Text Indent"/>
    <w:basedOn w:val="a"/>
    <w:link w:val="a8"/>
    <w:uiPriority w:val="99"/>
    <w:semiHidden/>
    <w:unhideWhenUsed/>
    <w:rsid w:val="00DA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A69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3</cp:revision>
  <dcterms:created xsi:type="dcterms:W3CDTF">2013-09-23T15:50:00Z</dcterms:created>
  <dcterms:modified xsi:type="dcterms:W3CDTF">2013-09-23T15:53:00Z</dcterms:modified>
</cp:coreProperties>
</file>